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1F" w:rsidRDefault="00FB5D1F" w:rsidP="00B448C4">
      <w:pPr>
        <w:spacing w:after="0"/>
        <w:rPr>
          <w:sz w:val="24"/>
        </w:rPr>
      </w:pPr>
    </w:p>
    <w:p w:rsidR="00295D68" w:rsidRDefault="00B448C4" w:rsidP="00FB5D1F">
      <w:pPr>
        <w:spacing w:after="0" w:line="240" w:lineRule="auto"/>
        <w:rPr>
          <w:i/>
          <w:sz w:val="24"/>
        </w:rPr>
      </w:pPr>
      <w:r>
        <w:rPr>
          <w:sz w:val="24"/>
        </w:rPr>
        <w:t xml:space="preserve"> (</w:t>
      </w:r>
      <w:r w:rsidRPr="00B448C4">
        <w:rPr>
          <w:i/>
          <w:sz w:val="24"/>
        </w:rPr>
        <w:t>Please take some time to put some thought into filling out this form, which will guide your department for the year. You can refer to the “Academy Team Department Planning PowerPoint</w:t>
      </w:r>
      <w:r w:rsidR="00FB5D1F">
        <w:rPr>
          <w:i/>
          <w:sz w:val="24"/>
        </w:rPr>
        <w:t>,”</w:t>
      </w:r>
      <w:r w:rsidRPr="00B448C4">
        <w:rPr>
          <w:i/>
          <w:sz w:val="24"/>
        </w:rPr>
        <w:t xml:space="preserve"> which has some references that may help you. P</w:t>
      </w:r>
      <w:r w:rsidR="00295D68" w:rsidRPr="00B448C4">
        <w:rPr>
          <w:i/>
          <w:sz w:val="24"/>
        </w:rPr>
        <w:t xml:space="preserve">lease return this form, completed, to Liz, no later than Wed. Aug. 28 </w:t>
      </w:r>
      <w:r w:rsidR="0003374D" w:rsidRPr="00B448C4">
        <w:rPr>
          <w:i/>
          <w:sz w:val="24"/>
        </w:rPr>
        <w:t xml:space="preserve">- first </w:t>
      </w:r>
      <w:r>
        <w:rPr>
          <w:i/>
          <w:sz w:val="24"/>
        </w:rPr>
        <w:t xml:space="preserve">day of staff week, by re-saving the </w:t>
      </w:r>
      <w:r w:rsidR="00FB5D1F">
        <w:rPr>
          <w:i/>
          <w:sz w:val="24"/>
        </w:rPr>
        <w:t>document with</w:t>
      </w:r>
      <w:r>
        <w:rPr>
          <w:i/>
          <w:sz w:val="24"/>
        </w:rPr>
        <w:t xml:space="preserve"> your department name, and then emailing. </w:t>
      </w:r>
      <w:r w:rsidR="0003374D" w:rsidRPr="00B448C4">
        <w:rPr>
          <w:i/>
          <w:sz w:val="24"/>
        </w:rPr>
        <w:t>We will then schedule a</w:t>
      </w:r>
      <w:r w:rsidRPr="00B448C4">
        <w:rPr>
          <w:i/>
          <w:sz w:val="24"/>
        </w:rPr>
        <w:t xml:space="preserve"> meeting together to discuss, finalize, and</w:t>
      </w:r>
      <w:r w:rsidR="0003374D" w:rsidRPr="00B448C4">
        <w:rPr>
          <w:i/>
          <w:sz w:val="24"/>
        </w:rPr>
        <w:t xml:space="preserve"> gather </w:t>
      </w:r>
      <w:r>
        <w:rPr>
          <w:i/>
          <w:sz w:val="24"/>
        </w:rPr>
        <w:t xml:space="preserve">any </w:t>
      </w:r>
      <w:r w:rsidR="0003374D" w:rsidRPr="00B448C4">
        <w:rPr>
          <w:i/>
          <w:sz w:val="24"/>
        </w:rPr>
        <w:t>materials needed.</w:t>
      </w:r>
      <w:r w:rsidR="00295D68" w:rsidRPr="00B448C4">
        <w:rPr>
          <w:i/>
          <w:sz w:val="24"/>
        </w:rPr>
        <w:t>)</w:t>
      </w:r>
    </w:p>
    <w:p w:rsidR="00B448C4" w:rsidRPr="00295D68" w:rsidRDefault="00B448C4" w:rsidP="00B448C4">
      <w:pPr>
        <w:spacing w:after="0"/>
        <w:rPr>
          <w:sz w:val="24"/>
        </w:rPr>
      </w:pPr>
    </w:p>
    <w:p w:rsidR="00D60453" w:rsidRDefault="00D60453">
      <w:r w:rsidRPr="00D60453">
        <w:rPr>
          <w:b/>
        </w:rPr>
        <w:t>Department Title</w:t>
      </w:r>
      <w:r>
        <w:t>:</w:t>
      </w:r>
      <w:r w:rsidR="00B448C4">
        <w:t xml:space="preserve"> (S</w:t>
      </w:r>
      <w:r>
        <w:t xml:space="preserve">ee </w:t>
      </w:r>
      <w:r w:rsidR="00B448C4">
        <w:t>Department Org C</w:t>
      </w:r>
      <w:r>
        <w:t>hart</w:t>
      </w:r>
      <w:r w:rsidR="00B448C4">
        <w:t xml:space="preserve"> Slide</w:t>
      </w:r>
      <w:r>
        <w:t>)</w:t>
      </w:r>
    </w:p>
    <w:p w:rsidR="00D60453" w:rsidRDefault="00D60453">
      <w:r w:rsidRPr="00D60453">
        <w:rPr>
          <w:b/>
        </w:rPr>
        <w:t>Teacher Leader</w:t>
      </w:r>
      <w:r w:rsidRPr="00D60453">
        <w:rPr>
          <w:b/>
        </w:rPr>
        <w:t>:</w:t>
      </w:r>
      <w:r w:rsidR="00B448C4">
        <w:t xml:space="preserve"> (Your N</w:t>
      </w:r>
      <w:r>
        <w:t>ame)</w:t>
      </w:r>
    </w:p>
    <w:p w:rsidR="00D60453" w:rsidRDefault="00D60453">
      <w:r w:rsidRPr="00D60453">
        <w:rPr>
          <w:b/>
        </w:rPr>
        <w:t>Student Leader</w:t>
      </w:r>
      <w:r w:rsidR="00FB5D1F">
        <w:rPr>
          <w:b/>
        </w:rPr>
        <w:t>:</w:t>
      </w:r>
      <w:r>
        <w:t xml:space="preserve"> (TBD student name)</w:t>
      </w:r>
    </w:p>
    <w:p w:rsidR="00D60453" w:rsidRDefault="00D60453">
      <w:r w:rsidRPr="00D60453">
        <w:rPr>
          <w:b/>
        </w:rPr>
        <w:t xml:space="preserve">Description of </w:t>
      </w:r>
      <w:r w:rsidR="00741C9B">
        <w:rPr>
          <w:b/>
        </w:rPr>
        <w:t xml:space="preserve">Department </w:t>
      </w:r>
      <w:r w:rsidRPr="00D60453">
        <w:rPr>
          <w:b/>
        </w:rPr>
        <w:t>Team:</w:t>
      </w:r>
      <w:r>
        <w:t xml:space="preserve"> (see </w:t>
      </w:r>
      <w:r w:rsidR="00741C9B">
        <w:t>Academy Department Org C</w:t>
      </w:r>
      <w:r>
        <w:t>hart</w:t>
      </w:r>
      <w:r w:rsidR="00B448C4">
        <w:t xml:space="preserve"> slide and/or Student Leadership Teams slide. Feel free to change things.</w:t>
      </w:r>
      <w:r>
        <w:t>)</w:t>
      </w:r>
    </w:p>
    <w:p w:rsidR="00D60453" w:rsidRDefault="00741C9B">
      <w:r>
        <w:rPr>
          <w:b/>
        </w:rPr>
        <w:t>Department’s Purpose/Mission</w:t>
      </w:r>
      <w:r w:rsidR="00D60453" w:rsidRPr="00D60453">
        <w:rPr>
          <w:b/>
        </w:rPr>
        <w:t>:</w:t>
      </w:r>
      <w:r w:rsidR="00D60453">
        <w:t xml:space="preserve"> (</w:t>
      </w:r>
      <w:r w:rsidR="00D60453">
        <w:t xml:space="preserve">In 2-3 sentences, explain </w:t>
      </w:r>
      <w:r>
        <w:t>what</w:t>
      </w:r>
      <w:r w:rsidR="00D60453">
        <w:t xml:space="preserve"> you believe is the overall purpose of you</w:t>
      </w:r>
      <w:r w:rsidR="00295D68">
        <w:t>r department team.</w:t>
      </w:r>
      <w:r w:rsidR="00B448C4">
        <w:t xml:space="preserve"> Feel free to also check Student Leadership Team slide.</w:t>
      </w:r>
      <w:r w:rsidR="00295D68">
        <w:t>)</w:t>
      </w:r>
    </w:p>
    <w:p w:rsidR="0003374D" w:rsidRDefault="0003374D" w:rsidP="0003374D">
      <w:r w:rsidRPr="00D60453">
        <w:rPr>
          <w:b/>
        </w:rPr>
        <w:t>Department Goals</w:t>
      </w:r>
      <w:r>
        <w:rPr>
          <w:b/>
        </w:rPr>
        <w:t xml:space="preserve"> for 2013-14</w:t>
      </w:r>
      <w:r w:rsidRPr="00D60453">
        <w:rPr>
          <w:b/>
        </w:rPr>
        <w:t>:</w:t>
      </w:r>
      <w:r>
        <w:t xml:space="preserve"> </w:t>
      </w:r>
    </w:p>
    <w:p w:rsidR="0003374D" w:rsidRPr="00B448C4" w:rsidRDefault="0003374D" w:rsidP="0003374D">
      <w:pPr>
        <w:pStyle w:val="ListParagraph"/>
        <w:numPr>
          <w:ilvl w:val="0"/>
          <w:numId w:val="2"/>
        </w:numPr>
        <w:rPr>
          <w:szCs w:val="20"/>
        </w:rPr>
      </w:pPr>
      <w:r w:rsidRPr="00B448C4">
        <w:rPr>
          <w:szCs w:val="20"/>
        </w:rPr>
        <w:t xml:space="preserve">(List 3-4 </w:t>
      </w:r>
      <w:r w:rsidR="00B448C4">
        <w:rPr>
          <w:szCs w:val="20"/>
        </w:rPr>
        <w:t xml:space="preserve">specific </w:t>
      </w:r>
      <w:r w:rsidRPr="00B448C4">
        <w:rPr>
          <w:szCs w:val="20"/>
        </w:rPr>
        <w:t>goals</w:t>
      </w:r>
      <w:r w:rsidR="00B448C4">
        <w:rPr>
          <w:szCs w:val="20"/>
        </w:rPr>
        <w:t xml:space="preserve">, or </w:t>
      </w:r>
      <w:r w:rsidRPr="00B448C4">
        <w:rPr>
          <w:szCs w:val="20"/>
        </w:rPr>
        <w:t>things you want to accomplish this year,</w:t>
      </w:r>
      <w:r w:rsidR="00B448C4">
        <w:rPr>
          <w:szCs w:val="20"/>
        </w:rPr>
        <w:t xml:space="preserve"> for your </w:t>
      </w:r>
      <w:r w:rsidRPr="00B448C4">
        <w:rPr>
          <w:szCs w:val="20"/>
        </w:rPr>
        <w:t>department. Be sure to check our Academy Core Values and Academy BHAGs, first.  All department goals should connect to and/or support these. Please use the SMART Goal F</w:t>
      </w:r>
      <w:r w:rsidR="00B448C4">
        <w:rPr>
          <w:szCs w:val="20"/>
        </w:rPr>
        <w:t>ormat (we make the kids use it!</w:t>
      </w:r>
      <w:r w:rsidR="00F612AA">
        <w:rPr>
          <w:szCs w:val="20"/>
        </w:rPr>
        <w:t>) See the next page of this document</w:t>
      </w:r>
      <w:bookmarkStart w:id="0" w:name="_GoBack"/>
      <w:bookmarkEnd w:id="0"/>
      <w:r w:rsidR="00B448C4">
        <w:rPr>
          <w:szCs w:val="20"/>
        </w:rPr>
        <w:t xml:space="preserve"> *You may want to consider doing this last.)</w:t>
      </w:r>
    </w:p>
    <w:p w:rsidR="00295D68" w:rsidRDefault="00D60453">
      <w:r w:rsidRPr="00D60453">
        <w:rPr>
          <w:b/>
        </w:rPr>
        <w:t xml:space="preserve">Department </w:t>
      </w:r>
      <w:r w:rsidRPr="00D60453">
        <w:rPr>
          <w:b/>
        </w:rPr>
        <w:t>Activities</w:t>
      </w:r>
      <w:r w:rsidRPr="00D60453">
        <w:rPr>
          <w:b/>
        </w:rPr>
        <w:t>:</w:t>
      </w:r>
      <w:r>
        <w:t xml:space="preserve">  </w:t>
      </w:r>
    </w:p>
    <w:p w:rsidR="00D60453" w:rsidRPr="00B448C4" w:rsidRDefault="00D60453" w:rsidP="00295D68">
      <w:pPr>
        <w:pStyle w:val="ListParagraph"/>
        <w:numPr>
          <w:ilvl w:val="0"/>
          <w:numId w:val="1"/>
        </w:numPr>
      </w:pPr>
      <w:r w:rsidRPr="00B448C4">
        <w:t>(Bullet list all activities, responsibilities, etc.  that you believe should be under your department’s jurisdiction. C</w:t>
      </w:r>
      <w:r w:rsidRPr="00B448C4">
        <w:t xml:space="preserve">onsider </w:t>
      </w:r>
      <w:r w:rsidRPr="00B448C4">
        <w:t>things we have done in the past, look at the Yearly Academy Events to add things we do regularly, and don’t forget to add things you would like to do or organize. We will go over this together.)</w:t>
      </w:r>
    </w:p>
    <w:p w:rsidR="0003374D" w:rsidRDefault="0003374D" w:rsidP="0003374D">
      <w:pPr>
        <w:pStyle w:val="ListParagraph"/>
      </w:pPr>
    </w:p>
    <w:p w:rsidR="0003374D" w:rsidRDefault="0003374D" w:rsidP="0003374D">
      <w:r w:rsidRPr="0003374D">
        <w:rPr>
          <w:b/>
        </w:rPr>
        <w:t>Department Start-Up Support Needed:</w:t>
      </w:r>
      <w:r>
        <w:t xml:space="preserve"> </w:t>
      </w:r>
    </w:p>
    <w:p w:rsidR="0003374D" w:rsidRPr="00B448C4" w:rsidRDefault="0003374D" w:rsidP="0003374D">
      <w:pPr>
        <w:pStyle w:val="ListParagraph"/>
        <w:numPr>
          <w:ilvl w:val="0"/>
          <w:numId w:val="1"/>
        </w:numPr>
      </w:pPr>
      <w:r w:rsidRPr="00B448C4">
        <w:t xml:space="preserve">(List everything you think you will need in order to start running your department. This may include files, templates, </w:t>
      </w:r>
      <w:r w:rsidR="00B448C4" w:rsidRPr="00B448C4">
        <w:t xml:space="preserve">access to data, </w:t>
      </w:r>
      <w:r w:rsidRPr="00B448C4">
        <w:t xml:space="preserve">supplies, items we can purchase with grant $$$, explanation of how something works, “training,” </w:t>
      </w:r>
      <w:r w:rsidRPr="00B448C4">
        <w:t xml:space="preserve">meetings with certain individuals, </w:t>
      </w:r>
      <w:r w:rsidRPr="00B448C4">
        <w:t>etc.</w:t>
      </w:r>
    </w:p>
    <w:p w:rsidR="0003374D" w:rsidRPr="0003374D" w:rsidRDefault="0003374D" w:rsidP="0003374D">
      <w:pPr>
        <w:rPr>
          <w:b/>
        </w:rPr>
      </w:pPr>
      <w:r w:rsidRPr="0003374D">
        <w:rPr>
          <w:b/>
        </w:rPr>
        <w:t>Department Ongoing Support Needed</w:t>
      </w:r>
      <w:r w:rsidR="00FB5D1F">
        <w:rPr>
          <w:b/>
        </w:rPr>
        <w:t>:</w:t>
      </w:r>
    </w:p>
    <w:p w:rsidR="0003374D" w:rsidRDefault="0003374D" w:rsidP="00295D68">
      <w:pPr>
        <w:pStyle w:val="ListParagraph"/>
        <w:numPr>
          <w:ilvl w:val="0"/>
          <w:numId w:val="1"/>
        </w:numPr>
      </w:pPr>
      <w:r w:rsidRPr="00B448C4">
        <w:t>(</w:t>
      </w:r>
      <w:r w:rsidRPr="00B448C4">
        <w:t xml:space="preserve">List everything you </w:t>
      </w:r>
      <w:r w:rsidRPr="00B448C4">
        <w:t xml:space="preserve">can </w:t>
      </w:r>
      <w:r w:rsidRPr="00B448C4">
        <w:t xml:space="preserve">think </w:t>
      </w:r>
      <w:r w:rsidRPr="00B448C4">
        <w:t xml:space="preserve">of that </w:t>
      </w:r>
      <w:r w:rsidRPr="00B448C4">
        <w:t>you will need in order to</w:t>
      </w:r>
      <w:r w:rsidRPr="00B448C4">
        <w:t xml:space="preserve"> ma</w:t>
      </w:r>
      <w:r w:rsidR="00B448C4" w:rsidRPr="00B448C4">
        <w:t>intain your department</w:t>
      </w:r>
      <w:r w:rsidR="00FB5D1F">
        <w:t xml:space="preserve"> this year</w:t>
      </w:r>
      <w:r w:rsidR="00B448C4" w:rsidRPr="00B448C4">
        <w:t>. This may</w:t>
      </w:r>
      <w:r w:rsidRPr="00B448C4">
        <w:t xml:space="preserve"> include </w:t>
      </w:r>
      <w:r w:rsidR="00B448C4" w:rsidRPr="00B448C4">
        <w:t xml:space="preserve">resources, </w:t>
      </w:r>
      <w:r w:rsidR="00FB5D1F">
        <w:t xml:space="preserve">scheduled </w:t>
      </w:r>
      <w:r w:rsidR="00B448C4" w:rsidRPr="00B448C4">
        <w:t xml:space="preserve">meetings, </w:t>
      </w:r>
      <w:r w:rsidR="00FB5D1F">
        <w:t xml:space="preserve">supplies, documents, spreadsheets, </w:t>
      </w:r>
      <w:r w:rsidR="00B448C4" w:rsidRPr="00B448C4">
        <w:t>etc)</w:t>
      </w:r>
    </w:p>
    <w:p w:rsidR="003F233E" w:rsidRDefault="003F233E" w:rsidP="00295D68">
      <w:pPr>
        <w:pStyle w:val="ListParagraph"/>
        <w:numPr>
          <w:ilvl w:val="0"/>
          <w:numId w:val="1"/>
        </w:numPr>
      </w:pPr>
    </w:p>
    <w:p w:rsidR="003F233E" w:rsidRDefault="003F233E" w:rsidP="003F233E">
      <w:pPr>
        <w:spacing w:after="0" w:line="240" w:lineRule="auto"/>
      </w:pPr>
      <w:r>
        <w:br w:type="page"/>
      </w:r>
    </w:p>
    <w:p w:rsidR="003F233E" w:rsidRDefault="003F233E" w:rsidP="003F233E">
      <w:pPr>
        <w:spacing w:after="0" w:line="240" w:lineRule="auto"/>
      </w:pPr>
    </w:p>
    <w:p w:rsidR="003F233E" w:rsidRPr="00AA5597" w:rsidRDefault="003F233E" w:rsidP="003F233E">
      <w:pPr>
        <w:spacing w:after="0" w:line="240" w:lineRule="auto"/>
        <w:rPr>
          <w:sz w:val="52"/>
        </w:rPr>
      </w:pPr>
      <w:r w:rsidRPr="003F233E">
        <w:rPr>
          <w:sz w:val="36"/>
        </w:rPr>
        <w:t>Goal-Setting the SMART Way</w:t>
      </w:r>
    </w:p>
    <w:p w:rsidR="003F233E" w:rsidRPr="00BF443A" w:rsidRDefault="003F233E" w:rsidP="003F233E">
      <w:pPr>
        <w:spacing w:after="0" w:line="240" w:lineRule="auto"/>
        <w:jc w:val="center"/>
        <w:rPr>
          <w:b/>
        </w:rPr>
      </w:pPr>
    </w:p>
    <w:p w:rsidR="003F233E" w:rsidRPr="00AA5597" w:rsidRDefault="003F233E" w:rsidP="003F233E">
      <w:pPr>
        <w:spacing w:after="0" w:line="240" w:lineRule="auto"/>
        <w:rPr>
          <w:b/>
        </w:rPr>
      </w:pPr>
      <w:r w:rsidRPr="00AA5597">
        <w:rPr>
          <w:b/>
        </w:rPr>
        <w:t>Why set goals?  Motivational speaker Brian Tracy said, “</w:t>
      </w:r>
      <w:hyperlink r:id="rId8" w:tooltip="view quote" w:history="1">
        <w:r w:rsidRPr="00AA5597">
          <w:rPr>
            <w:rStyle w:val="Hyperlink"/>
            <w:b/>
          </w:rPr>
          <w:t>People with clear, written goals, accomplish far more in a shorter period of time than people without them could ever imagine.</w:t>
        </w:r>
      </w:hyperlink>
      <w:r w:rsidRPr="00AA5597">
        <w:rPr>
          <w:b/>
        </w:rPr>
        <w:t>” Developing sound goals is critical to your own success.  In this activity, you will set goals for the upcoming year.  Use S</w:t>
      </w:r>
      <w:r>
        <w:rPr>
          <w:b/>
        </w:rPr>
        <w:t>.M.A.R.T. goals that support your personal mission and vision, and are related to</w:t>
      </w:r>
      <w:r w:rsidRPr="00AA5597">
        <w:rPr>
          <w:b/>
        </w:rPr>
        <w:t xml:space="preserve"> the vision of this academy.</w:t>
      </w:r>
      <w:r>
        <w:rPr>
          <w:b/>
        </w:rPr>
        <w:t xml:space="preserve"> </w:t>
      </w:r>
      <w:r w:rsidRPr="00AA5597">
        <w:rPr>
          <w:b/>
        </w:rPr>
        <w:t>A SMART goal is defined as one that is Specific, Measurable, Achievable, Relevant</w:t>
      </w:r>
      <w:r>
        <w:rPr>
          <w:b/>
        </w:rPr>
        <w:t xml:space="preserve"> (and Realistic)</w:t>
      </w:r>
      <w:r w:rsidRPr="00AA5597">
        <w:rPr>
          <w:b/>
        </w:rPr>
        <w:t>, and Time-bound. Below is a definition of each of the SMART goal criteria:</w:t>
      </w:r>
    </w:p>
    <w:p w:rsidR="003F233E" w:rsidRPr="00BF443A" w:rsidRDefault="003F233E" w:rsidP="003F233E">
      <w:pPr>
        <w:spacing w:after="0" w:line="240" w:lineRule="auto"/>
      </w:pPr>
    </w:p>
    <w:p w:rsidR="003F233E" w:rsidRDefault="003F233E" w:rsidP="003F233E">
      <w:pPr>
        <w:spacing w:after="0" w:line="240" w:lineRule="auto"/>
      </w:pPr>
      <w:r w:rsidRPr="00AA5597">
        <w:rPr>
          <w:b/>
          <w:sz w:val="32"/>
        </w:rPr>
        <w:t>S</w:t>
      </w:r>
      <w:r w:rsidRPr="00BF443A">
        <w:rPr>
          <w:b/>
        </w:rPr>
        <w:t>pecific</w:t>
      </w:r>
      <w:r w:rsidRPr="00BF443A">
        <w:t>: Goals should clearly define what you are going to do</w:t>
      </w:r>
      <w:r>
        <w:t>, and be simplistically written</w:t>
      </w:r>
      <w:r w:rsidRPr="00BF443A">
        <w:t xml:space="preserve">. </w:t>
      </w:r>
      <w:r>
        <w:t xml:space="preserve">A </w:t>
      </w:r>
      <w:r w:rsidRPr="003674C4">
        <w:t xml:space="preserve">specific goal </w:t>
      </w:r>
      <w:r>
        <w:t>is not general or ambiguous; it details</w:t>
      </w:r>
      <w:r w:rsidRPr="003674C4">
        <w:t xml:space="preserve"> exactly what is expected, why is it important, who’s involved, </w:t>
      </w:r>
      <w:r>
        <w:t>and which</w:t>
      </w:r>
      <w:r w:rsidRPr="003674C4">
        <w:t xml:space="preserve"> attributes are important. </w:t>
      </w:r>
    </w:p>
    <w:p w:rsidR="003F233E" w:rsidRPr="006E6A53" w:rsidRDefault="003F233E" w:rsidP="003F233E">
      <w:pPr>
        <w:spacing w:after="0" w:line="240" w:lineRule="auto"/>
        <w:rPr>
          <w:sz w:val="20"/>
        </w:rPr>
      </w:pPr>
    </w:p>
    <w:p w:rsidR="003F233E" w:rsidRDefault="003F233E" w:rsidP="003F233E">
      <w:pPr>
        <w:spacing w:after="0" w:line="240" w:lineRule="auto"/>
      </w:pPr>
      <w:r w:rsidRPr="001528CA">
        <w:rPr>
          <w:b/>
          <w:sz w:val="32"/>
        </w:rPr>
        <w:t>M</w:t>
      </w:r>
      <w:r w:rsidRPr="00BF443A">
        <w:rPr>
          <w:b/>
        </w:rPr>
        <w:t>easurable</w:t>
      </w:r>
      <w:r w:rsidRPr="00BF443A">
        <w:t>: Goals should be measurable and result-driven so that you have tangible evidence that you have accomplished the goal.</w:t>
      </w:r>
      <w:r>
        <w:t xml:space="preserve"> How will you know if you have met your goal? </w:t>
      </w:r>
      <w:r w:rsidRPr="00BF443A">
        <w:t xml:space="preserve"> Goals should measure outcomes, not activities.</w:t>
      </w:r>
      <w:r>
        <w:t xml:space="preserve"> S</w:t>
      </w:r>
      <w:r w:rsidRPr="00BF443A">
        <w:t xml:space="preserve">tate the </w:t>
      </w:r>
      <w:r>
        <w:t>“</w:t>
      </w:r>
      <w:r w:rsidRPr="00BF443A">
        <w:t>how</w:t>
      </w:r>
      <w:r>
        <w:t>” by building what</w:t>
      </w:r>
      <w:r w:rsidRPr="00BF443A">
        <w:t xml:space="preserve"> t</w:t>
      </w:r>
      <w:r>
        <w:t>he goal will actually look like completed in terms of percentages, amounts, end product, etc.</w:t>
      </w:r>
    </w:p>
    <w:p w:rsidR="003F233E" w:rsidRPr="006E6A53" w:rsidRDefault="003F233E" w:rsidP="003F233E">
      <w:pPr>
        <w:spacing w:after="0" w:line="240" w:lineRule="auto"/>
        <w:rPr>
          <w:sz w:val="20"/>
        </w:rPr>
      </w:pPr>
    </w:p>
    <w:p w:rsidR="003F233E" w:rsidRDefault="003F233E" w:rsidP="003F233E">
      <w:pPr>
        <w:spacing w:after="0" w:line="240" w:lineRule="auto"/>
      </w:pPr>
      <w:r w:rsidRPr="001528CA">
        <w:rPr>
          <w:b/>
          <w:sz w:val="32"/>
        </w:rPr>
        <w:t>A</w:t>
      </w:r>
      <w:r w:rsidRPr="00BF443A">
        <w:rPr>
          <w:b/>
        </w:rPr>
        <w:t>chievable:</w:t>
      </w:r>
      <w:r w:rsidRPr="00BF443A">
        <w:t xml:space="preserve"> Goals should be achievable; they should stretch you slightly so you feel challenged, but </w:t>
      </w:r>
      <w:r>
        <w:t xml:space="preserve">should be able to be broken down into smaller, attainable steps. </w:t>
      </w:r>
      <w:r w:rsidRPr="00BF443A">
        <w:t xml:space="preserve">You must possess the appropriate knowledge, skills, and abilities needed to achieve the goal.  </w:t>
      </w:r>
      <w:r>
        <w:t>Y</w:t>
      </w:r>
      <w:r w:rsidRPr="00BF443A">
        <w:t xml:space="preserve">ou can meet </w:t>
      </w:r>
      <w:r>
        <w:t>al</w:t>
      </w:r>
      <w:r w:rsidRPr="00BF443A">
        <w:t>most any goal when you plan your steps wisely and establish a timeframe</w:t>
      </w:r>
      <w:r>
        <w:t xml:space="preserve"> for action</w:t>
      </w:r>
      <w:r w:rsidRPr="00BF443A">
        <w:t xml:space="preserve"> </w:t>
      </w:r>
      <w:r>
        <w:t xml:space="preserve">– even </w:t>
      </w:r>
      <w:r w:rsidRPr="00BF443A">
        <w:t>goals that may have seem</w:t>
      </w:r>
      <w:r>
        <w:t xml:space="preserve">ed too challenging when you started. Achievement is all about </w:t>
      </w:r>
      <w:r w:rsidRPr="001528CA">
        <w:rPr>
          <w:i/>
        </w:rPr>
        <w:t>action</w:t>
      </w:r>
      <w:r>
        <w:t xml:space="preserve">, so think about what you will actually have to </w:t>
      </w:r>
      <w:r w:rsidRPr="001528CA">
        <w:rPr>
          <w:i/>
        </w:rPr>
        <w:t>do</w:t>
      </w:r>
      <w:r>
        <w:t xml:space="preserve"> in order to reach your goal.</w:t>
      </w:r>
    </w:p>
    <w:p w:rsidR="003F233E" w:rsidRPr="006E6A53" w:rsidRDefault="003F233E" w:rsidP="003F233E">
      <w:pPr>
        <w:spacing w:after="0" w:line="240" w:lineRule="auto"/>
        <w:rPr>
          <w:sz w:val="20"/>
        </w:rPr>
      </w:pPr>
    </w:p>
    <w:p w:rsidR="003F233E" w:rsidRDefault="003F233E" w:rsidP="003F233E">
      <w:pPr>
        <w:spacing w:after="0" w:line="240" w:lineRule="auto"/>
      </w:pPr>
      <w:r w:rsidRPr="001528CA">
        <w:rPr>
          <w:b/>
          <w:sz w:val="32"/>
        </w:rPr>
        <w:t>R</w:t>
      </w:r>
      <w:r w:rsidRPr="00BF443A">
        <w:rPr>
          <w:b/>
        </w:rPr>
        <w:t>elevant</w:t>
      </w:r>
      <w:r>
        <w:rPr>
          <w:b/>
        </w:rPr>
        <w:t xml:space="preserve"> &amp; </w:t>
      </w:r>
      <w:r w:rsidRPr="001528CA">
        <w:rPr>
          <w:b/>
          <w:sz w:val="28"/>
        </w:rPr>
        <w:t>R</w:t>
      </w:r>
      <w:r>
        <w:rPr>
          <w:b/>
        </w:rPr>
        <w:t>ealistic</w:t>
      </w:r>
      <w:r>
        <w:t>:</w:t>
      </w:r>
      <w:r w:rsidRPr="00BF443A">
        <w:rPr>
          <w:rFonts w:ascii="Arial" w:eastAsia="Times New Roman" w:hAnsi="Arial" w:cs="Arial"/>
          <w:color w:val="000000"/>
          <w:sz w:val="20"/>
          <w:szCs w:val="20"/>
        </w:rPr>
        <w:t xml:space="preserve"> </w:t>
      </w:r>
      <w:r>
        <w:t xml:space="preserve">Goals should matter; that is, they should be important to not only you personally, but also to a larger cause. </w:t>
      </w:r>
      <w:r w:rsidRPr="00BF443A">
        <w:t>Relevant goals (when met) drive the</w:t>
      </w:r>
      <w:r>
        <w:t xml:space="preserve"> individual, team, department, or</w:t>
      </w:r>
      <w:r w:rsidRPr="00BF443A">
        <w:t xml:space="preserve"> organization forward. </w:t>
      </w:r>
      <w:r>
        <w:t xml:space="preserve">Make sure your goals are worth the time and </w:t>
      </w:r>
      <w:r w:rsidRPr="009A2E89">
        <w:t>effort you will put in</w:t>
      </w:r>
      <w:r>
        <w:t xml:space="preserve">to them, and make sure they </w:t>
      </w:r>
      <w:r w:rsidRPr="009A2E89">
        <w:t>are linked somehow to the “bigger picture.”</w:t>
      </w:r>
      <w:r>
        <w:t xml:space="preserve"> Goals also need to be realistic. If a goal starts out</w:t>
      </w:r>
      <w:r w:rsidRPr="00BF443A">
        <w:t xml:space="preserve"> so huge</w:t>
      </w:r>
      <w:r>
        <w:t>, vague, or difficult that it feels</w:t>
      </w:r>
      <w:r w:rsidRPr="00BF443A">
        <w:t xml:space="preserve"> impossible to achieve, you may not even </w:t>
      </w:r>
      <w:r w:rsidRPr="000035BC">
        <w:rPr>
          <w:i/>
        </w:rPr>
        <w:t>try</w:t>
      </w:r>
      <w:r w:rsidRPr="00BF443A">
        <w:t xml:space="preserve"> to accomplish it. </w:t>
      </w:r>
      <w:r>
        <w:t>Realistic and relevant</w:t>
      </w:r>
      <w:r w:rsidRPr="00BF443A">
        <w:t xml:space="preserve"> goals motivate. Impossible</w:t>
      </w:r>
      <w:r>
        <w:t xml:space="preserve"> or insignificant</w:t>
      </w:r>
      <w:r w:rsidRPr="00BF443A">
        <w:t xml:space="preserve"> goals discourage.</w:t>
      </w:r>
    </w:p>
    <w:p w:rsidR="003F233E" w:rsidRPr="006E6A53" w:rsidRDefault="003F233E" w:rsidP="003F233E">
      <w:pPr>
        <w:spacing w:after="0" w:line="240" w:lineRule="auto"/>
        <w:rPr>
          <w:sz w:val="20"/>
        </w:rPr>
      </w:pPr>
    </w:p>
    <w:p w:rsidR="003F233E" w:rsidRDefault="003F233E" w:rsidP="003F233E">
      <w:pPr>
        <w:spacing w:after="0" w:line="240" w:lineRule="auto"/>
        <w:rPr>
          <w:rStyle w:val="Strong"/>
          <w:rFonts w:cs="Helvetica"/>
          <w:b w:val="0"/>
          <w:shd w:val="clear" w:color="auto" w:fill="FFFFFF"/>
        </w:rPr>
      </w:pPr>
      <w:r w:rsidRPr="001528CA">
        <w:rPr>
          <w:rStyle w:val="Strong"/>
          <w:rFonts w:cs="Helvetica"/>
          <w:sz w:val="32"/>
          <w:shd w:val="clear" w:color="auto" w:fill="FFFFFF"/>
        </w:rPr>
        <w:t>T</w:t>
      </w:r>
      <w:r w:rsidRPr="000035BC">
        <w:rPr>
          <w:rStyle w:val="Strong"/>
          <w:rFonts w:cs="Helvetica"/>
          <w:shd w:val="clear" w:color="auto" w:fill="FFFFFF"/>
        </w:rPr>
        <w:t xml:space="preserve">ime-Bound: </w:t>
      </w:r>
      <w:r w:rsidRPr="000035BC">
        <w:rPr>
          <w:rFonts w:cs="Helvetica"/>
          <w:bCs/>
          <w:shd w:val="clear" w:color="auto" w:fill="FFFFFF"/>
        </w:rPr>
        <w:t>Goals should be grounded in a time frame with a target date of completion. A commitment to a deadline helps you focus on accomplishing the goal and prevents you from being overtaken by the day-to-day crises</w:t>
      </w:r>
      <w:r>
        <w:rPr>
          <w:rFonts w:cs="Helvetica"/>
          <w:bCs/>
          <w:shd w:val="clear" w:color="auto" w:fill="FFFFFF"/>
        </w:rPr>
        <w:t xml:space="preserve"> of</w:t>
      </w:r>
      <w:r w:rsidRPr="000035BC">
        <w:rPr>
          <w:rFonts w:cs="Helvetica"/>
          <w:bCs/>
          <w:shd w:val="clear" w:color="auto" w:fill="FFFFFF"/>
        </w:rPr>
        <w:t xml:space="preserve"> less important, time-consuming tasks. </w:t>
      </w:r>
      <w:r>
        <w:rPr>
          <w:rFonts w:cs="Helvetica"/>
          <w:bCs/>
          <w:shd w:val="clear" w:color="auto" w:fill="FFFFFF"/>
        </w:rPr>
        <w:t xml:space="preserve"> </w:t>
      </w:r>
      <w:r w:rsidRPr="000035BC">
        <w:rPr>
          <w:rFonts w:cs="Helvetica"/>
          <w:bCs/>
          <w:shd w:val="clear" w:color="auto" w:fill="FFFFFF"/>
        </w:rPr>
        <w:t xml:space="preserve">A good time-bound </w:t>
      </w:r>
      <w:r>
        <w:rPr>
          <w:rFonts w:cs="Helvetica"/>
          <w:bCs/>
          <w:shd w:val="clear" w:color="auto" w:fill="FFFFFF"/>
        </w:rPr>
        <w:t>goal is intended to establish a</w:t>
      </w:r>
      <w:r w:rsidRPr="000035BC">
        <w:rPr>
          <w:rFonts w:cs="Helvetica"/>
          <w:bCs/>
          <w:shd w:val="clear" w:color="auto" w:fill="FFFFFF"/>
        </w:rPr>
        <w:t xml:space="preserve"> sense of urgency</w:t>
      </w:r>
      <w:r>
        <w:rPr>
          <w:rFonts w:cs="Helvetica"/>
          <w:bCs/>
          <w:shd w:val="clear" w:color="auto" w:fill="FFFFFF"/>
        </w:rPr>
        <w:t>; it helps you push yourself</w:t>
      </w:r>
      <w:r w:rsidRPr="000035BC">
        <w:rPr>
          <w:rFonts w:cs="Helvetica"/>
          <w:bCs/>
          <w:shd w:val="clear" w:color="auto" w:fill="FFFFFF"/>
        </w:rPr>
        <w:t>.</w:t>
      </w:r>
      <w:r w:rsidRPr="000035BC">
        <w:rPr>
          <w:rStyle w:val="Strong"/>
          <w:rFonts w:cs="Helvetica"/>
          <w:shd w:val="clear" w:color="auto" w:fill="FFFFFF"/>
        </w:rPr>
        <w:t xml:space="preserve"> Without such tension, procrastination is easy, and the goal is unlikely to </w:t>
      </w:r>
      <w:r>
        <w:rPr>
          <w:rStyle w:val="Strong"/>
          <w:rFonts w:cs="Helvetica"/>
          <w:shd w:val="clear" w:color="auto" w:fill="FFFFFF"/>
        </w:rPr>
        <w:t xml:space="preserve">produce an </w:t>
      </w:r>
      <w:r w:rsidRPr="000035BC">
        <w:rPr>
          <w:rStyle w:val="Strong"/>
          <w:rFonts w:cs="Helvetica"/>
          <w:shd w:val="clear" w:color="auto" w:fill="FFFFFF"/>
        </w:rPr>
        <w:t>outcome.</w:t>
      </w:r>
    </w:p>
    <w:p w:rsidR="003F233E" w:rsidRPr="006E6A53" w:rsidRDefault="003F233E" w:rsidP="003F233E">
      <w:pPr>
        <w:spacing w:after="0" w:line="240" w:lineRule="auto"/>
        <w:rPr>
          <w:rStyle w:val="Strong"/>
          <w:rFonts w:cs="Helvetica"/>
          <w:b w:val="0"/>
          <w:sz w:val="20"/>
          <w:shd w:val="clear" w:color="auto" w:fill="FFFFFF"/>
        </w:rPr>
      </w:pPr>
    </w:p>
    <w:p w:rsidR="003F233E" w:rsidRPr="00A72CD1" w:rsidRDefault="003F233E" w:rsidP="003F233E">
      <w:pPr>
        <w:spacing w:after="0" w:line="240" w:lineRule="auto"/>
        <w:rPr>
          <w:rFonts w:cs="Helvetica"/>
          <w:bCs/>
          <w:shd w:val="clear" w:color="auto" w:fill="FFFFFF"/>
        </w:rPr>
      </w:pPr>
      <w:r w:rsidRPr="00A72CD1">
        <w:rPr>
          <w:rStyle w:val="Strong"/>
          <w:rFonts w:cs="Helvetica"/>
          <w:shd w:val="clear" w:color="auto" w:fill="FFFFFF"/>
        </w:rPr>
        <w:t>Example</w:t>
      </w:r>
      <w:r>
        <w:rPr>
          <w:rStyle w:val="Strong"/>
          <w:rFonts w:cs="Helvetica"/>
          <w:shd w:val="clear" w:color="auto" w:fill="FFFFFF"/>
        </w:rPr>
        <w:t xml:space="preserve"> Student</w:t>
      </w:r>
      <w:r w:rsidRPr="00A72CD1">
        <w:rPr>
          <w:rStyle w:val="Strong"/>
          <w:rFonts w:cs="Helvetica"/>
          <w:shd w:val="clear" w:color="auto" w:fill="FFFFFF"/>
        </w:rPr>
        <w:t xml:space="preserve"> SMART Goals:</w:t>
      </w:r>
    </w:p>
    <w:p w:rsidR="003F233E" w:rsidRPr="00E85839" w:rsidRDefault="003F233E" w:rsidP="003F233E">
      <w:pPr>
        <w:spacing w:after="0" w:line="240" w:lineRule="auto"/>
        <w:rPr>
          <w:rFonts w:cs="Helvetica"/>
          <w:bCs/>
          <w:shd w:val="clear" w:color="auto" w:fill="FFFFFF"/>
        </w:rPr>
      </w:pPr>
      <w:r w:rsidRPr="00A72CD1">
        <w:rPr>
          <w:rFonts w:cs="Helvetica"/>
          <w:bCs/>
          <w:u w:val="single"/>
          <w:shd w:val="clear" w:color="auto" w:fill="FFFFFF"/>
        </w:rPr>
        <w:t>Goal A</w:t>
      </w:r>
      <w:r>
        <w:rPr>
          <w:rFonts w:cs="Helvetica"/>
          <w:bCs/>
          <w:shd w:val="clear" w:color="auto" w:fill="FFFFFF"/>
        </w:rPr>
        <w:t xml:space="preserve">:  </w:t>
      </w:r>
      <w:r w:rsidRPr="007D20A0">
        <w:rPr>
          <w:rFonts w:cs="Helvetica"/>
          <w:bCs/>
          <w:sz w:val="20"/>
          <w:shd w:val="clear" w:color="auto" w:fill="FFFFFF"/>
        </w:rPr>
        <w:t xml:space="preserve">to find a job after school </w:t>
      </w:r>
    </w:p>
    <w:p w:rsidR="003F233E" w:rsidRDefault="003F233E" w:rsidP="003F233E">
      <w:pPr>
        <w:spacing w:after="0" w:line="240" w:lineRule="auto"/>
        <w:ind w:right="-270"/>
        <w:rPr>
          <w:rFonts w:cs="Helvetica"/>
          <w:bCs/>
          <w:shd w:val="clear" w:color="auto" w:fill="FFFFFF"/>
        </w:rPr>
      </w:pPr>
      <w:r w:rsidRPr="00A72CD1">
        <w:rPr>
          <w:rFonts w:cs="Helvetica"/>
          <w:bCs/>
          <w:u w:val="single"/>
          <w:shd w:val="clear" w:color="auto" w:fill="FFFFFF"/>
        </w:rPr>
        <w:t>SMART Goal A (better):</w:t>
      </w:r>
      <w:r>
        <w:rPr>
          <w:rFonts w:cs="Helvetica"/>
          <w:bCs/>
          <w:shd w:val="clear" w:color="auto" w:fill="FFFFFF"/>
        </w:rPr>
        <w:t xml:space="preserve"> </w:t>
      </w:r>
      <w:r>
        <w:rPr>
          <w:rFonts w:cs="Helvetica"/>
          <w:bCs/>
          <w:sz w:val="20"/>
          <w:shd w:val="clear" w:color="auto" w:fill="FFFFFF"/>
        </w:rPr>
        <w:t>Secure an after-</w:t>
      </w:r>
      <w:r w:rsidRPr="007D20A0">
        <w:rPr>
          <w:rFonts w:cs="Helvetica"/>
          <w:bCs/>
          <w:sz w:val="20"/>
          <w:shd w:val="clear" w:color="auto" w:fill="FFFFFF"/>
        </w:rPr>
        <w:t>s</w:t>
      </w:r>
      <w:r>
        <w:rPr>
          <w:rFonts w:cs="Helvetica"/>
          <w:bCs/>
          <w:sz w:val="20"/>
          <w:shd w:val="clear" w:color="auto" w:fill="FFFFFF"/>
        </w:rPr>
        <w:t>chool job as a hostess</w:t>
      </w:r>
      <w:r w:rsidRPr="007D20A0">
        <w:rPr>
          <w:rFonts w:cs="Helvetica"/>
          <w:bCs/>
          <w:sz w:val="20"/>
          <w:shd w:val="clear" w:color="auto" w:fill="FFFFFF"/>
        </w:rPr>
        <w:t xml:space="preserve"> </w:t>
      </w:r>
      <w:r>
        <w:rPr>
          <w:rFonts w:cs="Helvetica"/>
          <w:bCs/>
          <w:sz w:val="20"/>
          <w:shd w:val="clear" w:color="auto" w:fill="FFFFFF"/>
        </w:rPr>
        <w:t xml:space="preserve">for work experience </w:t>
      </w:r>
      <w:r w:rsidRPr="007D20A0">
        <w:rPr>
          <w:rFonts w:cs="Helvetica"/>
          <w:bCs/>
          <w:sz w:val="20"/>
          <w:shd w:val="clear" w:color="auto" w:fill="FFFFFF"/>
        </w:rPr>
        <w:t>(</w:t>
      </w:r>
      <w:r w:rsidRPr="00365FA0">
        <w:rPr>
          <w:rFonts w:cs="Helvetica"/>
          <w:bCs/>
          <w:i/>
          <w:sz w:val="20"/>
          <w:shd w:val="clear" w:color="auto" w:fill="FFFFFF"/>
        </w:rPr>
        <w:t>Specific</w:t>
      </w:r>
      <w:r w:rsidRPr="007D20A0">
        <w:rPr>
          <w:rFonts w:cs="Helvetica"/>
          <w:bCs/>
          <w:sz w:val="20"/>
          <w:shd w:val="clear" w:color="auto" w:fill="FFFFFF"/>
        </w:rPr>
        <w:t xml:space="preserve">) by submitting applications </w:t>
      </w:r>
      <w:r>
        <w:rPr>
          <w:rFonts w:cs="Helvetica"/>
          <w:bCs/>
          <w:sz w:val="20"/>
          <w:shd w:val="clear" w:color="auto" w:fill="FFFFFF"/>
        </w:rPr>
        <w:t>&amp;</w:t>
      </w:r>
      <w:r w:rsidRPr="007D20A0">
        <w:rPr>
          <w:rFonts w:cs="Helvetica"/>
          <w:bCs/>
          <w:sz w:val="20"/>
          <w:shd w:val="clear" w:color="auto" w:fill="FFFFFF"/>
        </w:rPr>
        <w:t xml:space="preserve"> resumes, and preparing for job interviews (</w:t>
      </w:r>
      <w:r w:rsidRPr="00365FA0">
        <w:rPr>
          <w:rFonts w:cs="Helvetica"/>
          <w:bCs/>
          <w:i/>
          <w:sz w:val="20"/>
          <w:shd w:val="clear" w:color="auto" w:fill="FFFFFF"/>
        </w:rPr>
        <w:t>Achievable</w:t>
      </w:r>
      <w:r>
        <w:rPr>
          <w:rFonts w:cs="Helvetica"/>
          <w:bCs/>
          <w:sz w:val="20"/>
          <w:shd w:val="clear" w:color="auto" w:fill="FFFFFF"/>
        </w:rPr>
        <w:t xml:space="preserve">) at </w:t>
      </w:r>
      <w:r w:rsidRPr="007D20A0">
        <w:rPr>
          <w:rFonts w:cs="Helvetica"/>
          <w:bCs/>
          <w:sz w:val="20"/>
          <w:shd w:val="clear" w:color="auto" w:fill="FFFFFF"/>
        </w:rPr>
        <w:t xml:space="preserve">8 </w:t>
      </w:r>
      <w:r>
        <w:rPr>
          <w:rFonts w:cs="Helvetica"/>
          <w:bCs/>
          <w:sz w:val="20"/>
          <w:shd w:val="clear" w:color="auto" w:fill="FFFFFF"/>
        </w:rPr>
        <w:t xml:space="preserve">or more </w:t>
      </w:r>
      <w:r w:rsidRPr="007D20A0">
        <w:rPr>
          <w:rFonts w:cs="Helvetica"/>
          <w:bCs/>
          <w:sz w:val="20"/>
          <w:shd w:val="clear" w:color="auto" w:fill="FFFFFF"/>
        </w:rPr>
        <w:t xml:space="preserve">local restaurants </w:t>
      </w:r>
      <w:r w:rsidRPr="00365FA0">
        <w:rPr>
          <w:rFonts w:cs="Helvetica"/>
          <w:bCs/>
          <w:i/>
          <w:sz w:val="20"/>
          <w:shd w:val="clear" w:color="auto" w:fill="FFFFFF"/>
        </w:rPr>
        <w:t>(Measurable</w:t>
      </w:r>
      <w:r w:rsidRPr="007D20A0">
        <w:rPr>
          <w:rFonts w:cs="Helvetica"/>
          <w:bCs/>
          <w:sz w:val="20"/>
          <w:shd w:val="clear" w:color="auto" w:fill="FFFFFF"/>
        </w:rPr>
        <w:t xml:space="preserve">) by Nov. 31 </w:t>
      </w:r>
      <w:r>
        <w:rPr>
          <w:rFonts w:cs="Helvetica"/>
          <w:bCs/>
          <w:sz w:val="20"/>
          <w:shd w:val="clear" w:color="auto" w:fill="FFFFFF"/>
        </w:rPr>
        <w:t>(</w:t>
      </w:r>
      <w:r w:rsidRPr="007D20A0">
        <w:rPr>
          <w:rFonts w:cs="Helvetica"/>
          <w:bCs/>
          <w:sz w:val="20"/>
          <w:shd w:val="clear" w:color="auto" w:fill="FFFFFF"/>
        </w:rPr>
        <w:t xml:space="preserve">Time-bound). </w:t>
      </w:r>
      <w:r w:rsidRPr="00AA5597">
        <w:rPr>
          <w:rFonts w:cs="Helvetica"/>
          <w:bCs/>
          <w:i/>
          <w:sz w:val="20"/>
          <w:shd w:val="clear" w:color="auto" w:fill="FFFFFF"/>
        </w:rPr>
        <w:t>Make s</w:t>
      </w:r>
      <w:r>
        <w:rPr>
          <w:rFonts w:cs="Helvetica"/>
          <w:bCs/>
          <w:i/>
          <w:sz w:val="20"/>
          <w:shd w:val="clear" w:color="auto" w:fill="FFFFFF"/>
        </w:rPr>
        <w:t>ure you ask yourself if this is relevant &amp; realistic!</w:t>
      </w:r>
    </w:p>
    <w:p w:rsidR="003F233E" w:rsidRPr="00E85839" w:rsidRDefault="003F233E" w:rsidP="003F233E">
      <w:pPr>
        <w:spacing w:after="0" w:line="240" w:lineRule="auto"/>
        <w:rPr>
          <w:rFonts w:cs="Helvetica"/>
          <w:bCs/>
          <w:shd w:val="clear" w:color="auto" w:fill="FFFFFF"/>
        </w:rPr>
      </w:pPr>
    </w:p>
    <w:p w:rsidR="003F233E" w:rsidRPr="00E85839" w:rsidRDefault="003F233E" w:rsidP="003F233E">
      <w:pPr>
        <w:spacing w:after="0" w:line="240" w:lineRule="auto"/>
        <w:rPr>
          <w:rFonts w:cs="Helvetica"/>
          <w:bCs/>
          <w:shd w:val="clear" w:color="auto" w:fill="FFFFFF"/>
        </w:rPr>
      </w:pPr>
      <w:r w:rsidRPr="00A72CD1">
        <w:rPr>
          <w:rFonts w:cs="Helvetica"/>
          <w:bCs/>
          <w:u w:val="single"/>
          <w:shd w:val="clear" w:color="auto" w:fill="FFFFFF"/>
        </w:rPr>
        <w:t>Goal B:</w:t>
      </w:r>
      <w:r>
        <w:rPr>
          <w:rFonts w:cs="Helvetica"/>
          <w:bCs/>
          <w:shd w:val="clear" w:color="auto" w:fill="FFFFFF"/>
        </w:rPr>
        <w:t xml:space="preserve">  </w:t>
      </w:r>
      <w:r w:rsidRPr="007D20A0">
        <w:rPr>
          <w:rFonts w:cs="Helvetica"/>
          <w:bCs/>
          <w:sz w:val="20"/>
          <w:shd w:val="clear" w:color="auto" w:fill="FFFFFF"/>
        </w:rPr>
        <w:t>to get a higher GPA</w:t>
      </w:r>
    </w:p>
    <w:p w:rsidR="003F233E" w:rsidRPr="00E85839" w:rsidRDefault="003F233E" w:rsidP="003F233E">
      <w:pPr>
        <w:spacing w:after="0" w:line="240" w:lineRule="auto"/>
        <w:rPr>
          <w:rFonts w:cs="Helvetica"/>
          <w:bCs/>
          <w:shd w:val="clear" w:color="auto" w:fill="FFFFFF"/>
        </w:rPr>
      </w:pPr>
      <w:r w:rsidRPr="00A72CD1">
        <w:rPr>
          <w:rFonts w:cs="Helvetica"/>
          <w:bCs/>
          <w:u w:val="single"/>
          <w:shd w:val="clear" w:color="auto" w:fill="FFFFFF"/>
        </w:rPr>
        <w:t>SMART Goal B (better):</w:t>
      </w:r>
      <w:r>
        <w:rPr>
          <w:rFonts w:cs="Helvetica"/>
          <w:bCs/>
          <w:shd w:val="clear" w:color="auto" w:fill="FFFFFF"/>
        </w:rPr>
        <w:t xml:space="preserve"> </w:t>
      </w:r>
      <w:r w:rsidRPr="007D20A0">
        <w:rPr>
          <w:rFonts w:cs="Helvetica"/>
          <w:bCs/>
          <w:sz w:val="20"/>
          <w:shd w:val="clear" w:color="auto" w:fill="FFFFFF"/>
        </w:rPr>
        <w:t>Earn a</w:t>
      </w:r>
      <w:r>
        <w:rPr>
          <w:rFonts w:cs="Helvetica"/>
          <w:bCs/>
          <w:sz w:val="20"/>
          <w:shd w:val="clear" w:color="auto" w:fill="FFFFFF"/>
        </w:rPr>
        <w:t>t least a 3.0</w:t>
      </w:r>
      <w:r w:rsidRPr="007D20A0">
        <w:rPr>
          <w:rFonts w:cs="Helvetica"/>
          <w:bCs/>
          <w:sz w:val="20"/>
          <w:shd w:val="clear" w:color="auto" w:fill="FFFFFF"/>
        </w:rPr>
        <w:t xml:space="preserve"> GPA (</w:t>
      </w:r>
      <w:r w:rsidRPr="00365FA0">
        <w:rPr>
          <w:rFonts w:cs="Helvetica"/>
          <w:bCs/>
          <w:i/>
          <w:sz w:val="20"/>
          <w:shd w:val="clear" w:color="auto" w:fill="FFFFFF"/>
        </w:rPr>
        <w:t>Measurable</w:t>
      </w:r>
      <w:r w:rsidRPr="007D20A0">
        <w:rPr>
          <w:rFonts w:cs="Helvetica"/>
          <w:bCs/>
          <w:sz w:val="20"/>
          <w:shd w:val="clear" w:color="auto" w:fill="FFFFFF"/>
        </w:rPr>
        <w:t xml:space="preserve">) </w:t>
      </w:r>
      <w:r>
        <w:rPr>
          <w:rFonts w:cs="Helvetica"/>
          <w:bCs/>
          <w:sz w:val="20"/>
          <w:shd w:val="clear" w:color="auto" w:fill="FFFFFF"/>
        </w:rPr>
        <w:t xml:space="preserve">to become university-eligible </w:t>
      </w:r>
      <w:r w:rsidRPr="007D20A0">
        <w:rPr>
          <w:rFonts w:cs="Helvetica"/>
          <w:bCs/>
          <w:sz w:val="20"/>
          <w:shd w:val="clear" w:color="auto" w:fill="FFFFFF"/>
        </w:rPr>
        <w:t>by the end of</w:t>
      </w:r>
      <w:r>
        <w:rPr>
          <w:rFonts w:cs="Helvetica"/>
          <w:bCs/>
          <w:sz w:val="20"/>
          <w:shd w:val="clear" w:color="auto" w:fill="FFFFFF"/>
        </w:rPr>
        <w:t xml:space="preserve"> first semester, </w:t>
      </w:r>
      <w:r w:rsidRPr="007D20A0">
        <w:rPr>
          <w:rFonts w:cs="Helvetica"/>
          <w:bCs/>
          <w:sz w:val="20"/>
          <w:shd w:val="clear" w:color="auto" w:fill="FFFFFF"/>
        </w:rPr>
        <w:t>(</w:t>
      </w:r>
      <w:r w:rsidRPr="00365FA0">
        <w:rPr>
          <w:rFonts w:cs="Helvetica"/>
          <w:bCs/>
          <w:i/>
          <w:sz w:val="20"/>
          <w:shd w:val="clear" w:color="auto" w:fill="FFFFFF"/>
        </w:rPr>
        <w:t>Specific &amp; Time-bound</w:t>
      </w:r>
      <w:r w:rsidRPr="007D20A0">
        <w:rPr>
          <w:rFonts w:cs="Helvetica"/>
          <w:bCs/>
          <w:sz w:val="20"/>
          <w:shd w:val="clear" w:color="auto" w:fill="FFFFFF"/>
        </w:rPr>
        <w:t>) by attending tutoring twice per week, recording all assignments in my calendar, and setting aside 2 hours each night for homework (</w:t>
      </w:r>
      <w:r w:rsidRPr="00365FA0">
        <w:rPr>
          <w:rFonts w:cs="Helvetica"/>
          <w:bCs/>
          <w:i/>
          <w:sz w:val="20"/>
          <w:shd w:val="clear" w:color="auto" w:fill="FFFFFF"/>
        </w:rPr>
        <w:t>Achievable</w:t>
      </w:r>
      <w:r>
        <w:rPr>
          <w:rFonts w:cs="Helvetica"/>
          <w:bCs/>
          <w:sz w:val="20"/>
          <w:shd w:val="clear" w:color="auto" w:fill="FFFFFF"/>
        </w:rPr>
        <w:t xml:space="preserve">). </w:t>
      </w:r>
      <w:r w:rsidRPr="006E6A53">
        <w:rPr>
          <w:rFonts w:cs="Helvetica"/>
          <w:bCs/>
          <w:i/>
          <w:sz w:val="20"/>
          <w:shd w:val="clear" w:color="auto" w:fill="FFFFFF"/>
        </w:rPr>
        <w:t>Make sure you ask yourself if this is relevant &amp; realistic!</w:t>
      </w:r>
    </w:p>
    <w:p w:rsidR="003F233E" w:rsidRPr="00B448C4" w:rsidRDefault="003F233E" w:rsidP="003F233E"/>
    <w:sectPr w:rsidR="003F233E" w:rsidRPr="00B448C4" w:rsidSect="003F233E">
      <w:headerReference w:type="default" r:id="rId9"/>
      <w:pgSz w:w="12240" w:h="15840"/>
      <w:pgMar w:top="1440"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DD" w:rsidRDefault="00DC24DD" w:rsidP="00B448C4">
      <w:pPr>
        <w:spacing w:after="0" w:line="240" w:lineRule="auto"/>
      </w:pPr>
      <w:r>
        <w:separator/>
      </w:r>
    </w:p>
  </w:endnote>
  <w:endnote w:type="continuationSeparator" w:id="0">
    <w:p w:rsidR="00DC24DD" w:rsidRDefault="00DC24DD" w:rsidP="00B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DD" w:rsidRDefault="00DC24DD" w:rsidP="00B448C4">
      <w:pPr>
        <w:spacing w:after="0" w:line="240" w:lineRule="auto"/>
      </w:pPr>
      <w:r>
        <w:separator/>
      </w:r>
    </w:p>
  </w:footnote>
  <w:footnote w:type="continuationSeparator" w:id="0">
    <w:p w:rsidR="00DC24DD" w:rsidRDefault="00DC24DD" w:rsidP="00B44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C4" w:rsidRPr="00B448C4" w:rsidRDefault="00B448C4" w:rsidP="00B448C4">
    <w:pPr>
      <w:jc w:val="center"/>
      <w:rPr>
        <w:b/>
        <w:sz w:val="32"/>
      </w:rPr>
    </w:pPr>
    <w:r>
      <w:rPr>
        <w:b/>
        <w:noProof/>
        <w:sz w:val="32"/>
      </w:rPr>
      <w:drawing>
        <wp:anchor distT="0" distB="0" distL="114300" distR="114300" simplePos="0" relativeHeight="251658240" behindDoc="1" locked="0" layoutInCell="1" allowOverlap="1" wp14:anchorId="7DFDDC29" wp14:editId="0EF40C9B">
          <wp:simplePos x="0" y="0"/>
          <wp:positionH relativeFrom="column">
            <wp:posOffset>19050</wp:posOffset>
          </wp:positionH>
          <wp:positionV relativeFrom="paragraph">
            <wp:posOffset>-266700</wp:posOffset>
          </wp:positionV>
          <wp:extent cx="1592580" cy="733425"/>
          <wp:effectExtent l="0" t="0" r="7620" b="9525"/>
          <wp:wrapTight wrapText="bothSides">
            <wp:wrapPolygon edited="0">
              <wp:start x="0" y="0"/>
              <wp:lineTo x="0" y="21319"/>
              <wp:lineTo x="21445" y="21319"/>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733425"/>
                  </a:xfrm>
                  <a:prstGeom prst="rect">
                    <a:avLst/>
                  </a:prstGeom>
                </pic:spPr>
              </pic:pic>
            </a:graphicData>
          </a:graphic>
          <wp14:sizeRelH relativeFrom="page">
            <wp14:pctWidth>0</wp14:pctWidth>
          </wp14:sizeRelH>
          <wp14:sizeRelV relativeFrom="page">
            <wp14:pctHeight>0</wp14:pctHeight>
          </wp14:sizeRelV>
        </wp:anchor>
      </w:drawing>
    </w:r>
    <w:r w:rsidR="00FB5D1F">
      <w:rPr>
        <w:b/>
        <w:sz w:val="32"/>
      </w:rPr>
      <w:t xml:space="preserve">    </w:t>
    </w:r>
    <w:r w:rsidRPr="00295D68">
      <w:rPr>
        <w:b/>
        <w:sz w:val="32"/>
      </w:rPr>
      <w:t xml:space="preserve"> Department Team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E50"/>
    <w:multiLevelType w:val="hybridMultilevel"/>
    <w:tmpl w:val="C2D4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B6C69"/>
    <w:multiLevelType w:val="hybridMultilevel"/>
    <w:tmpl w:val="8A6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53"/>
    <w:rsid w:val="0003374D"/>
    <w:rsid w:val="00232132"/>
    <w:rsid w:val="00295D68"/>
    <w:rsid w:val="003F233E"/>
    <w:rsid w:val="00741C9B"/>
    <w:rsid w:val="00A34233"/>
    <w:rsid w:val="00B448C4"/>
    <w:rsid w:val="00BC020C"/>
    <w:rsid w:val="00D60453"/>
    <w:rsid w:val="00DC24DD"/>
    <w:rsid w:val="00F612AA"/>
    <w:rsid w:val="00FB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68"/>
    <w:pPr>
      <w:ind w:left="720"/>
      <w:contextualSpacing/>
    </w:pPr>
  </w:style>
  <w:style w:type="paragraph" w:styleId="Header">
    <w:name w:val="header"/>
    <w:basedOn w:val="Normal"/>
    <w:link w:val="HeaderChar"/>
    <w:uiPriority w:val="99"/>
    <w:unhideWhenUsed/>
    <w:rsid w:val="00B4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C4"/>
  </w:style>
  <w:style w:type="paragraph" w:styleId="Footer">
    <w:name w:val="footer"/>
    <w:basedOn w:val="Normal"/>
    <w:link w:val="FooterChar"/>
    <w:uiPriority w:val="99"/>
    <w:unhideWhenUsed/>
    <w:rsid w:val="00B4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C4"/>
  </w:style>
  <w:style w:type="paragraph" w:styleId="BalloonText">
    <w:name w:val="Balloon Text"/>
    <w:basedOn w:val="Normal"/>
    <w:link w:val="BalloonTextChar"/>
    <w:uiPriority w:val="99"/>
    <w:semiHidden/>
    <w:unhideWhenUsed/>
    <w:rsid w:val="00B4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8C4"/>
    <w:rPr>
      <w:rFonts w:ascii="Tahoma" w:hAnsi="Tahoma" w:cs="Tahoma"/>
      <w:sz w:val="16"/>
      <w:szCs w:val="16"/>
    </w:rPr>
  </w:style>
  <w:style w:type="character" w:styleId="Strong">
    <w:name w:val="Strong"/>
    <w:basedOn w:val="DefaultParagraphFont"/>
    <w:uiPriority w:val="22"/>
    <w:qFormat/>
    <w:rsid w:val="003F233E"/>
    <w:rPr>
      <w:b/>
      <w:bCs/>
    </w:rPr>
  </w:style>
  <w:style w:type="character" w:styleId="Hyperlink">
    <w:name w:val="Hyperlink"/>
    <w:basedOn w:val="DefaultParagraphFont"/>
    <w:uiPriority w:val="99"/>
    <w:unhideWhenUsed/>
    <w:rsid w:val="003F2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68"/>
    <w:pPr>
      <w:ind w:left="720"/>
      <w:contextualSpacing/>
    </w:pPr>
  </w:style>
  <w:style w:type="paragraph" w:styleId="Header">
    <w:name w:val="header"/>
    <w:basedOn w:val="Normal"/>
    <w:link w:val="HeaderChar"/>
    <w:uiPriority w:val="99"/>
    <w:unhideWhenUsed/>
    <w:rsid w:val="00B4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C4"/>
  </w:style>
  <w:style w:type="paragraph" w:styleId="Footer">
    <w:name w:val="footer"/>
    <w:basedOn w:val="Normal"/>
    <w:link w:val="FooterChar"/>
    <w:uiPriority w:val="99"/>
    <w:unhideWhenUsed/>
    <w:rsid w:val="00B44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C4"/>
  </w:style>
  <w:style w:type="paragraph" w:styleId="BalloonText">
    <w:name w:val="Balloon Text"/>
    <w:basedOn w:val="Normal"/>
    <w:link w:val="BalloonTextChar"/>
    <w:uiPriority w:val="99"/>
    <w:semiHidden/>
    <w:unhideWhenUsed/>
    <w:rsid w:val="00B4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8C4"/>
    <w:rPr>
      <w:rFonts w:ascii="Tahoma" w:hAnsi="Tahoma" w:cs="Tahoma"/>
      <w:sz w:val="16"/>
      <w:szCs w:val="16"/>
    </w:rPr>
  </w:style>
  <w:style w:type="character" w:styleId="Strong">
    <w:name w:val="Strong"/>
    <w:basedOn w:val="DefaultParagraphFont"/>
    <w:uiPriority w:val="22"/>
    <w:qFormat/>
    <w:rsid w:val="003F233E"/>
    <w:rPr>
      <w:b/>
      <w:bCs/>
    </w:rPr>
  </w:style>
  <w:style w:type="character" w:styleId="Hyperlink">
    <w:name w:val="Hyperlink"/>
    <w:basedOn w:val="DefaultParagraphFont"/>
    <w:uiPriority w:val="99"/>
    <w:unhideWhenUsed/>
    <w:rsid w:val="003F2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b/briantracy17326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2013-08-15T23:02:00Z</dcterms:created>
  <dcterms:modified xsi:type="dcterms:W3CDTF">2013-08-16T00:15:00Z</dcterms:modified>
</cp:coreProperties>
</file>